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84" w:tblpY="1741"/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559"/>
        <w:gridCol w:w="2835"/>
        <w:gridCol w:w="1701"/>
        <w:gridCol w:w="1284"/>
      </w:tblGrid>
      <w:tr w:rsidR="00D753D0" w:rsidRPr="008423BB" w:rsidTr="00F26B2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юр.лица</w:t>
            </w:r>
            <w:proofErr w:type="spellEnd"/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D753D0" w:rsidRPr="00D753D0" w:rsidTr="00F26B2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ремонтно-эксплуатационная</w:t>
            </w: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жилищно-коммунального хозяйства"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Придомовые территории МКД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Мга, Советский пр., д.56; </w:t>
            </w:r>
            <w:proofErr w:type="spellStart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Мга, Советский пр., д.58;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1084706001050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3BB" w:rsidRPr="008423BB" w:rsidRDefault="008423BB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D753D0" w:rsidRPr="00D753D0" w:rsidTr="00F26B2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"Заря"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Придомовая 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Мга, Железнодорожная ул., д.73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1024701335614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D753D0" w:rsidRPr="00D753D0" w:rsidTr="00F26B2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8423BB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сервис"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6B26" w:rsidRPr="00D753D0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Пухолово</w:t>
            </w:r>
            <w:proofErr w:type="spellEnd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Сологубовка</w:t>
            </w:r>
            <w:proofErr w:type="spellEnd"/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д.95а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D753D0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1074706001545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8423BB" w:rsidRDefault="00F26B26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D753D0" w:rsidRPr="00D753D0" w:rsidTr="00F26B2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D753D0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D753D0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3D0" w:rsidRPr="008423BB" w:rsidRDefault="00D753D0" w:rsidP="00F26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6BD9" w:rsidRPr="008423BB" w:rsidRDefault="008423BB" w:rsidP="00F26B2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423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</w:t>
      </w:r>
      <w:r w:rsidRPr="008423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муниципального контроля в сфере благоустройства</w:t>
      </w:r>
    </w:p>
    <w:sectPr w:rsidR="004B6BD9" w:rsidRPr="0084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BB"/>
    <w:rsid w:val="004B6BD9"/>
    <w:rsid w:val="008423BB"/>
    <w:rsid w:val="00D753D0"/>
    <w:rsid w:val="00F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A91"/>
  <w15:chartTrackingRefBased/>
  <w15:docId w15:val="{DAE5749D-B353-4618-AB1C-033FE97B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anton204821@outlook.com</dc:creator>
  <cp:keywords/>
  <dc:description/>
  <cp:lastModifiedBy>anton204821@outlook.com</cp:lastModifiedBy>
  <cp:revision>1</cp:revision>
  <dcterms:created xsi:type="dcterms:W3CDTF">2023-07-14T06:20:00Z</dcterms:created>
  <dcterms:modified xsi:type="dcterms:W3CDTF">2023-07-14T07:06:00Z</dcterms:modified>
</cp:coreProperties>
</file>